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99" w:rsidRPr="00CA33BC" w:rsidRDefault="00226C99" w:rsidP="00226C99">
      <w:pPr>
        <w:jc w:val="center"/>
        <w:rPr>
          <w:rFonts w:ascii="Arial" w:hAnsi="Arial" w:cs="Arial"/>
          <w:b/>
        </w:rPr>
      </w:pPr>
      <w:r w:rsidRPr="00CA33BC">
        <w:rPr>
          <w:rFonts w:ascii="Arial" w:hAnsi="Arial" w:cs="Arial"/>
          <w:b/>
        </w:rPr>
        <w:t xml:space="preserve">Allium </w:t>
      </w:r>
      <w:proofErr w:type="spellStart"/>
      <w:r w:rsidRPr="00CA33BC">
        <w:rPr>
          <w:rFonts w:ascii="Arial" w:hAnsi="Arial" w:cs="Arial"/>
          <w:b/>
        </w:rPr>
        <w:t>cepa</w:t>
      </w:r>
      <w:proofErr w:type="spellEnd"/>
      <w:r w:rsidRPr="00CA33BC">
        <w:rPr>
          <w:rFonts w:ascii="Arial" w:hAnsi="Arial" w:cs="Arial"/>
          <w:b/>
        </w:rPr>
        <w:t xml:space="preserve"> L. As Acid Base Indicator</w:t>
      </w:r>
    </w:p>
    <w:p w:rsidR="00226C99" w:rsidRPr="00CA33BC" w:rsidRDefault="00226C99" w:rsidP="00226C99">
      <w:pPr>
        <w:spacing w:after="0"/>
        <w:jc w:val="center"/>
        <w:rPr>
          <w:rFonts w:ascii="Arial" w:hAnsi="Arial" w:cs="Arial"/>
        </w:rPr>
      </w:pPr>
      <w:r w:rsidRPr="00CA33BC">
        <w:rPr>
          <w:rFonts w:ascii="Arial" w:hAnsi="Arial" w:cs="Arial"/>
        </w:rPr>
        <w:t xml:space="preserve">Koo Thai </w:t>
      </w:r>
      <w:proofErr w:type="spellStart"/>
      <w:proofErr w:type="gramStart"/>
      <w:r w:rsidRPr="00CA33BC">
        <w:rPr>
          <w:rFonts w:ascii="Arial" w:hAnsi="Arial" w:cs="Arial"/>
        </w:rPr>
        <w:t>Hau</w:t>
      </w:r>
      <w:proofErr w:type="spellEnd"/>
      <w:r w:rsidRPr="00CA33BC">
        <w:rPr>
          <w:rFonts w:ascii="Arial" w:hAnsi="Arial" w:cs="Arial"/>
        </w:rPr>
        <w:t xml:space="preserve"> ,</w:t>
      </w:r>
      <w:proofErr w:type="gramEnd"/>
      <w:r w:rsidRPr="00CA33BC">
        <w:rPr>
          <w:rFonts w:ascii="Arial" w:hAnsi="Arial" w:cs="Arial"/>
        </w:rPr>
        <w:t xml:space="preserve"> Ling </w:t>
      </w:r>
      <w:proofErr w:type="spellStart"/>
      <w:r w:rsidRPr="00CA33BC">
        <w:rPr>
          <w:rFonts w:ascii="Arial" w:hAnsi="Arial" w:cs="Arial"/>
        </w:rPr>
        <w:t>Jia</w:t>
      </w:r>
      <w:proofErr w:type="spellEnd"/>
      <w:r w:rsidRPr="00CA33BC">
        <w:rPr>
          <w:rFonts w:ascii="Arial" w:hAnsi="Arial" w:cs="Arial"/>
        </w:rPr>
        <w:t xml:space="preserve"> Yi, </w:t>
      </w:r>
      <w:proofErr w:type="spellStart"/>
      <w:r w:rsidRPr="00CA33BC">
        <w:rPr>
          <w:rFonts w:ascii="Arial" w:hAnsi="Arial" w:cs="Arial"/>
        </w:rPr>
        <w:t>Gan</w:t>
      </w:r>
      <w:proofErr w:type="spellEnd"/>
      <w:r w:rsidRPr="00CA33BC">
        <w:rPr>
          <w:rFonts w:ascii="Arial" w:hAnsi="Arial" w:cs="Arial"/>
        </w:rPr>
        <w:t xml:space="preserve"> </w:t>
      </w:r>
      <w:proofErr w:type="spellStart"/>
      <w:r w:rsidRPr="00CA33BC">
        <w:rPr>
          <w:rFonts w:ascii="Arial" w:hAnsi="Arial" w:cs="Arial"/>
        </w:rPr>
        <w:t>Lui</w:t>
      </w:r>
      <w:proofErr w:type="spellEnd"/>
      <w:r w:rsidRPr="00CA33BC">
        <w:rPr>
          <w:rFonts w:ascii="Arial" w:hAnsi="Arial" w:cs="Arial"/>
        </w:rPr>
        <w:t xml:space="preserve"> Nam</w:t>
      </w:r>
    </w:p>
    <w:p w:rsidR="00226C99" w:rsidRPr="00CA33BC" w:rsidRDefault="00226C99" w:rsidP="00226C99">
      <w:pPr>
        <w:spacing w:after="0"/>
        <w:jc w:val="center"/>
        <w:rPr>
          <w:rFonts w:ascii="Arial" w:hAnsi="Arial" w:cs="Arial"/>
        </w:rPr>
      </w:pPr>
      <w:r w:rsidRPr="00CA33BC">
        <w:rPr>
          <w:rFonts w:ascii="Arial" w:hAnsi="Arial" w:cs="Arial"/>
        </w:rPr>
        <w:t>SMK Johor Jaya 1 Johor, Malaysia</w:t>
      </w:r>
    </w:p>
    <w:p w:rsidR="00226C99" w:rsidRPr="00CA33BC" w:rsidRDefault="00226C99" w:rsidP="00226C99">
      <w:pPr>
        <w:spacing w:after="0"/>
        <w:jc w:val="center"/>
        <w:rPr>
          <w:rFonts w:ascii="Arial" w:hAnsi="Arial" w:cs="Arial"/>
        </w:rPr>
      </w:pPr>
      <w:r w:rsidRPr="00CA33BC">
        <w:rPr>
          <w:rFonts w:ascii="Arial" w:hAnsi="Arial" w:cs="Arial"/>
        </w:rPr>
        <w:t xml:space="preserve">E-mail: </w:t>
      </w:r>
      <w:hyperlink r:id="rId4" w:history="1">
        <w:r w:rsidRPr="00CA33BC">
          <w:rPr>
            <w:rStyle w:val="Hyperlink"/>
            <w:rFonts w:ascii="Arial" w:hAnsi="Arial" w:cs="Arial"/>
          </w:rPr>
          <w:t>Happy_angel0831@hotmail.com</w:t>
        </w:r>
      </w:hyperlink>
    </w:p>
    <w:p w:rsidR="00226C99" w:rsidRPr="00CA33BC" w:rsidRDefault="00226C99" w:rsidP="00226C99">
      <w:pPr>
        <w:rPr>
          <w:rFonts w:ascii="Arial" w:hAnsi="Arial" w:cs="Arial"/>
        </w:rPr>
      </w:pPr>
    </w:p>
    <w:p w:rsidR="00226C99" w:rsidRPr="00CA33BC" w:rsidRDefault="00226C99" w:rsidP="00226C99">
      <w:pPr>
        <w:rPr>
          <w:rFonts w:ascii="Arial" w:hAnsi="Arial" w:cs="Arial"/>
          <w:b/>
          <w:i/>
        </w:rPr>
      </w:pPr>
      <w:r w:rsidRPr="00CA33BC">
        <w:rPr>
          <w:rFonts w:ascii="Arial" w:hAnsi="Arial" w:cs="Arial"/>
          <w:b/>
          <w:i/>
        </w:rPr>
        <w:t xml:space="preserve">Abstract </w:t>
      </w:r>
    </w:p>
    <w:p w:rsidR="00926EBA" w:rsidRPr="00CA33BC" w:rsidRDefault="00226C99" w:rsidP="00226C99">
      <w:pPr>
        <w:jc w:val="both"/>
        <w:rPr>
          <w:rFonts w:ascii="Arial" w:hAnsi="Arial" w:cs="Arial"/>
        </w:rPr>
      </w:pPr>
      <w:r w:rsidRPr="00CA33BC">
        <w:rPr>
          <w:rFonts w:ascii="Arial" w:hAnsi="Arial" w:cs="Arial"/>
        </w:rPr>
        <w:t xml:space="preserve">In a titrimetric analysis, acid-base indicators are commonly used to determine the end point of a particular neutralization reaction as they can change into different </w:t>
      </w:r>
      <w:proofErr w:type="spellStart"/>
      <w:r w:rsidRPr="00CA33BC">
        <w:rPr>
          <w:rFonts w:ascii="Arial" w:hAnsi="Arial" w:cs="Arial"/>
        </w:rPr>
        <w:t>colours</w:t>
      </w:r>
      <w:proofErr w:type="spellEnd"/>
      <w:r w:rsidRPr="00CA33BC">
        <w:rPr>
          <w:rFonts w:ascii="Arial" w:hAnsi="Arial" w:cs="Arial"/>
        </w:rPr>
        <w:t xml:space="preserve"> at different pH levels. The ones used in the laboratory are expensive and inconvenient for the people to obtain in daily lives. After some research and reading, it was found out that </w:t>
      </w:r>
      <w:proofErr w:type="spellStart"/>
      <w:r w:rsidRPr="00CA33BC">
        <w:rPr>
          <w:rFonts w:ascii="Arial" w:hAnsi="Arial" w:cs="Arial"/>
        </w:rPr>
        <w:t>Rhoeo</w:t>
      </w:r>
      <w:proofErr w:type="spellEnd"/>
      <w:r w:rsidRPr="00CA33BC">
        <w:rPr>
          <w:rFonts w:ascii="Arial" w:hAnsi="Arial" w:cs="Arial"/>
        </w:rPr>
        <w:t xml:space="preserve"> discolor contains a pigment named anthocyanin which can change into different </w:t>
      </w:r>
      <w:proofErr w:type="spellStart"/>
      <w:r w:rsidRPr="00CA33BC">
        <w:rPr>
          <w:rFonts w:ascii="Arial" w:hAnsi="Arial" w:cs="Arial"/>
        </w:rPr>
        <w:t>colours</w:t>
      </w:r>
      <w:proofErr w:type="spellEnd"/>
      <w:r w:rsidRPr="00CA33BC">
        <w:rPr>
          <w:rFonts w:ascii="Arial" w:hAnsi="Arial" w:cs="Arial"/>
        </w:rPr>
        <w:t xml:space="preserve"> at varied pH levels. This enables </w:t>
      </w:r>
      <w:proofErr w:type="spellStart"/>
      <w:r w:rsidRPr="00CA33BC">
        <w:rPr>
          <w:rFonts w:ascii="Arial" w:hAnsi="Arial" w:cs="Arial"/>
        </w:rPr>
        <w:t>Rhoeo</w:t>
      </w:r>
      <w:proofErr w:type="spellEnd"/>
      <w:r w:rsidRPr="00CA33BC">
        <w:rPr>
          <w:rFonts w:ascii="Arial" w:hAnsi="Arial" w:cs="Arial"/>
        </w:rPr>
        <w:t xml:space="preserve"> discolor to act as an acid-base indicator. In this study, the researchers aim to determine whether a natural plant (Allium </w:t>
      </w:r>
      <w:proofErr w:type="spellStart"/>
      <w:r w:rsidRPr="00CA33BC">
        <w:rPr>
          <w:rFonts w:ascii="Arial" w:hAnsi="Arial" w:cs="Arial"/>
        </w:rPr>
        <w:t>cepa</w:t>
      </w:r>
      <w:proofErr w:type="spellEnd"/>
      <w:r w:rsidRPr="00CA33BC">
        <w:rPr>
          <w:rFonts w:ascii="Arial" w:hAnsi="Arial" w:cs="Arial"/>
        </w:rPr>
        <w:t xml:space="preserve"> L.) can also act as an acid-base indicator just like </w:t>
      </w:r>
      <w:proofErr w:type="spellStart"/>
      <w:r w:rsidRPr="00CA33BC">
        <w:rPr>
          <w:rFonts w:ascii="Arial" w:hAnsi="Arial" w:cs="Arial"/>
        </w:rPr>
        <w:t>Rhoeo</w:t>
      </w:r>
      <w:proofErr w:type="spellEnd"/>
      <w:r w:rsidRPr="00CA33BC">
        <w:rPr>
          <w:rFonts w:ascii="Arial" w:hAnsi="Arial" w:cs="Arial"/>
        </w:rPr>
        <w:t xml:space="preserve"> discolor. Keywords: Acid-base indicator, anthocyanin, Allium </w:t>
      </w:r>
      <w:proofErr w:type="spellStart"/>
      <w:r w:rsidRPr="00CA33BC">
        <w:rPr>
          <w:rFonts w:ascii="Arial" w:hAnsi="Arial" w:cs="Arial"/>
        </w:rPr>
        <w:t>cepa</w:t>
      </w:r>
      <w:proofErr w:type="spellEnd"/>
      <w:r w:rsidRPr="00CA33BC">
        <w:rPr>
          <w:rFonts w:ascii="Arial" w:hAnsi="Arial" w:cs="Arial"/>
        </w:rPr>
        <w:t xml:space="preserve"> L.</w:t>
      </w:r>
    </w:p>
    <w:p w:rsidR="00EA2FD3" w:rsidRPr="00CA33BC" w:rsidRDefault="00EA2FD3" w:rsidP="00226C99">
      <w:pPr>
        <w:jc w:val="both"/>
        <w:rPr>
          <w:rFonts w:ascii="Arial" w:hAnsi="Arial" w:cs="Arial"/>
        </w:rPr>
      </w:pPr>
      <w:r w:rsidRPr="00CA33BC">
        <w:rPr>
          <w:rFonts w:ascii="Arial" w:hAnsi="Arial" w:cs="Arial"/>
        </w:rPr>
        <w:t xml:space="preserve">Keywords: acid; </w:t>
      </w:r>
      <w:proofErr w:type="spellStart"/>
      <w:r w:rsidRPr="00CA33BC">
        <w:rPr>
          <w:rFonts w:ascii="Arial" w:hAnsi="Arial" w:cs="Arial"/>
        </w:rPr>
        <w:t>Ph</w:t>
      </w:r>
      <w:proofErr w:type="spellEnd"/>
      <w:r w:rsidRPr="00CA33BC">
        <w:rPr>
          <w:rFonts w:ascii="Arial" w:hAnsi="Arial" w:cs="Arial"/>
        </w:rPr>
        <w:t xml:space="preserve"> level; indicator</w:t>
      </w:r>
    </w:p>
    <w:p w:rsidR="00CA33BC" w:rsidRPr="00CA33BC" w:rsidRDefault="00CA33BC" w:rsidP="00226C99">
      <w:pPr>
        <w:jc w:val="both"/>
        <w:rPr>
          <w:rFonts w:ascii="Arial" w:hAnsi="Arial" w:cs="Arial"/>
        </w:rPr>
      </w:pPr>
    </w:p>
    <w:p w:rsidR="00CA33BC" w:rsidRPr="00CA33BC" w:rsidRDefault="00CA33BC" w:rsidP="00CA33BC">
      <w:pPr>
        <w:jc w:val="both"/>
        <w:rPr>
          <w:rFonts w:ascii="Arial" w:hAnsi="Arial" w:cs="Arial"/>
          <w:b/>
        </w:rPr>
      </w:pPr>
      <w:r w:rsidRPr="00CA33BC">
        <w:rPr>
          <w:rFonts w:ascii="Arial" w:hAnsi="Arial" w:cs="Arial"/>
          <w:b/>
        </w:rPr>
        <w:t xml:space="preserve">Introduction </w:t>
      </w:r>
    </w:p>
    <w:p w:rsidR="00CA33BC" w:rsidRDefault="00CA33BC" w:rsidP="00CA33BC">
      <w:pPr>
        <w:jc w:val="both"/>
        <w:rPr>
          <w:rFonts w:ascii="Arial" w:hAnsi="Arial" w:cs="Arial"/>
        </w:rPr>
      </w:pPr>
      <w:r w:rsidRPr="00CA33BC">
        <w:rPr>
          <w:rFonts w:ascii="Arial" w:hAnsi="Arial" w:cs="Arial"/>
        </w:rPr>
        <w:t xml:space="preserve">Allium </w:t>
      </w:r>
      <w:proofErr w:type="spellStart"/>
      <w:r w:rsidRPr="00CA33BC">
        <w:rPr>
          <w:rFonts w:ascii="Arial" w:hAnsi="Arial" w:cs="Arial"/>
        </w:rPr>
        <w:t>cepa</w:t>
      </w:r>
      <w:proofErr w:type="spellEnd"/>
      <w:r w:rsidRPr="00CA33BC">
        <w:rPr>
          <w:rFonts w:ascii="Arial" w:hAnsi="Arial" w:cs="Arial"/>
        </w:rPr>
        <w:t xml:space="preserve"> L. which is commonly known as red onion/purple onion has purplish red skin and white flesh tinged with red. It is available throughout the year and can be stored for three to four months at room temperature. The red </w:t>
      </w:r>
      <w:proofErr w:type="spellStart"/>
      <w:r w:rsidRPr="00CA33BC">
        <w:rPr>
          <w:rFonts w:ascii="Arial" w:hAnsi="Arial" w:cs="Arial"/>
        </w:rPr>
        <w:t>colour</w:t>
      </w:r>
      <w:proofErr w:type="spellEnd"/>
      <w:r w:rsidRPr="00CA33BC">
        <w:rPr>
          <w:rFonts w:ascii="Arial" w:hAnsi="Arial" w:cs="Arial"/>
        </w:rPr>
        <w:t xml:space="preserve"> comes from </w:t>
      </w:r>
      <w:proofErr w:type="spellStart"/>
      <w:r w:rsidRPr="00CA33BC">
        <w:rPr>
          <w:rFonts w:ascii="Arial" w:hAnsi="Arial" w:cs="Arial"/>
        </w:rPr>
        <w:t>anthocynanidins</w:t>
      </w:r>
      <w:proofErr w:type="spellEnd"/>
      <w:r w:rsidRPr="00CA33BC">
        <w:rPr>
          <w:rFonts w:ascii="Arial" w:hAnsi="Arial" w:cs="Arial"/>
        </w:rPr>
        <w:t xml:space="preserve"> such as </w:t>
      </w:r>
      <w:proofErr w:type="spellStart"/>
      <w:r w:rsidRPr="00CA33BC">
        <w:rPr>
          <w:rFonts w:ascii="Arial" w:hAnsi="Arial" w:cs="Arial"/>
        </w:rPr>
        <w:t>cyanidin</w:t>
      </w:r>
      <w:proofErr w:type="spellEnd"/>
      <w:r w:rsidRPr="00CA33BC">
        <w:rPr>
          <w:rFonts w:ascii="Arial" w:hAnsi="Arial" w:cs="Arial"/>
        </w:rPr>
        <w:t xml:space="preserve">. Red onions are high in flavonoids. </w:t>
      </w:r>
      <w:proofErr w:type="spellStart"/>
      <w:r w:rsidRPr="00CA33BC">
        <w:rPr>
          <w:rFonts w:ascii="Arial" w:hAnsi="Arial" w:cs="Arial"/>
        </w:rPr>
        <w:t>Maarit</w:t>
      </w:r>
      <w:proofErr w:type="spellEnd"/>
      <w:r w:rsidRPr="00CA33BC">
        <w:rPr>
          <w:rFonts w:ascii="Arial" w:hAnsi="Arial" w:cs="Arial"/>
        </w:rPr>
        <w:t xml:space="preserve"> (2005) and Wada (2002) stated that most of the red, blue and purple plants contain a class of organic pigments, </w:t>
      </w:r>
      <w:proofErr w:type="spellStart"/>
      <w:r w:rsidRPr="00CA33BC">
        <w:rPr>
          <w:rFonts w:ascii="Arial" w:hAnsi="Arial" w:cs="Arial"/>
        </w:rPr>
        <w:t>anthocyanins</w:t>
      </w:r>
      <w:proofErr w:type="spellEnd"/>
      <w:r w:rsidRPr="00CA33BC">
        <w:rPr>
          <w:rFonts w:ascii="Arial" w:hAnsi="Arial" w:cs="Arial"/>
        </w:rPr>
        <w:t xml:space="preserve"> which changes its </w:t>
      </w:r>
      <w:proofErr w:type="spellStart"/>
      <w:r w:rsidRPr="00CA33BC">
        <w:rPr>
          <w:rFonts w:ascii="Arial" w:hAnsi="Arial" w:cs="Arial"/>
        </w:rPr>
        <w:t>colour</w:t>
      </w:r>
      <w:proofErr w:type="spellEnd"/>
      <w:r w:rsidRPr="00CA33BC">
        <w:rPr>
          <w:rFonts w:ascii="Arial" w:hAnsi="Arial" w:cs="Arial"/>
        </w:rPr>
        <w:t xml:space="preserve"> with </w:t>
      </w:r>
      <w:proofErr w:type="spellStart"/>
      <w:r w:rsidRPr="00CA33BC">
        <w:rPr>
          <w:rFonts w:ascii="Arial" w:hAnsi="Arial" w:cs="Arial"/>
        </w:rPr>
        <w:t>pH.</w:t>
      </w:r>
      <w:proofErr w:type="spellEnd"/>
      <w:r w:rsidRPr="00CA33BC">
        <w:rPr>
          <w:rFonts w:ascii="Arial" w:hAnsi="Arial" w:cs="Arial"/>
        </w:rPr>
        <w:t xml:space="preserve"> It is used as </w:t>
      </w:r>
      <w:r>
        <w:rPr>
          <w:rFonts w:ascii="Arial" w:hAnsi="Arial" w:cs="Arial"/>
        </w:rPr>
        <w:t>an acid-base……</w:t>
      </w:r>
    </w:p>
    <w:p w:rsidR="00CA33BC" w:rsidRDefault="00CA33BC" w:rsidP="00CA33BC">
      <w:pPr>
        <w:jc w:val="both"/>
        <w:rPr>
          <w:rFonts w:ascii="Arial" w:hAnsi="Arial" w:cs="Arial"/>
        </w:rPr>
      </w:pPr>
    </w:p>
    <w:p w:rsidR="00CA33BC" w:rsidRPr="00CA33BC" w:rsidRDefault="00CA33BC" w:rsidP="00CA33BC">
      <w:pPr>
        <w:jc w:val="both"/>
        <w:rPr>
          <w:rFonts w:ascii="Arial" w:hAnsi="Arial" w:cs="Arial"/>
          <w:b/>
        </w:rPr>
      </w:pPr>
      <w:r w:rsidRPr="00CA33BC">
        <w:rPr>
          <w:rFonts w:ascii="Arial" w:hAnsi="Arial" w:cs="Arial"/>
          <w:b/>
        </w:rPr>
        <w:t xml:space="preserve">Problem Statement </w:t>
      </w:r>
    </w:p>
    <w:p w:rsidR="00CA33BC" w:rsidRDefault="00CA33BC" w:rsidP="00CA33BC">
      <w:pPr>
        <w:jc w:val="both"/>
        <w:rPr>
          <w:rFonts w:ascii="Arial" w:hAnsi="Arial" w:cs="Arial"/>
        </w:rPr>
      </w:pPr>
      <w:r w:rsidRPr="00CA33BC">
        <w:rPr>
          <w:rFonts w:ascii="Arial" w:hAnsi="Arial" w:cs="Arial"/>
        </w:rPr>
        <w:t xml:space="preserve">Consumers have to use acid-base indicator in order to determine the pH of the household items. This is significant to safeguard the health of the family members. Some plants can be used as acid-base indicators. Specific pigments found in plants enable them to function as acid-base indicators. The main argument of this research is the effectiveness of Allium </w:t>
      </w:r>
      <w:proofErr w:type="spellStart"/>
      <w:r w:rsidRPr="00CA33BC">
        <w:rPr>
          <w:rFonts w:ascii="Arial" w:hAnsi="Arial" w:cs="Arial"/>
        </w:rPr>
        <w:t>cepa</w:t>
      </w:r>
      <w:proofErr w:type="spellEnd"/>
      <w:r w:rsidRPr="00CA33BC">
        <w:rPr>
          <w:rFonts w:ascii="Arial" w:hAnsi="Arial" w:cs="Arial"/>
        </w:rPr>
        <w:t xml:space="preserve"> L. as an acid-base indicator.</w:t>
      </w:r>
    </w:p>
    <w:p w:rsidR="00CA33BC" w:rsidRDefault="00CA33BC" w:rsidP="00CA33BC">
      <w:pPr>
        <w:jc w:val="both"/>
        <w:rPr>
          <w:rFonts w:ascii="Arial" w:hAnsi="Arial" w:cs="Arial"/>
        </w:rPr>
      </w:pPr>
    </w:p>
    <w:p w:rsidR="00CA33BC" w:rsidRPr="00CA33BC" w:rsidRDefault="00CA33BC" w:rsidP="00CA33BC">
      <w:pPr>
        <w:jc w:val="both"/>
        <w:rPr>
          <w:rFonts w:ascii="Arial" w:hAnsi="Arial" w:cs="Arial"/>
          <w:b/>
        </w:rPr>
      </w:pPr>
      <w:r w:rsidRPr="00CA33BC">
        <w:rPr>
          <w:rFonts w:ascii="Arial" w:hAnsi="Arial" w:cs="Arial"/>
          <w:b/>
        </w:rPr>
        <w:t xml:space="preserve">Solution to the Problem </w:t>
      </w:r>
    </w:p>
    <w:p w:rsidR="00CA33BC" w:rsidRDefault="00CA33BC" w:rsidP="00CA33BC">
      <w:pPr>
        <w:jc w:val="both"/>
        <w:rPr>
          <w:rFonts w:ascii="Arial" w:hAnsi="Arial" w:cs="Arial"/>
        </w:rPr>
      </w:pPr>
      <w:r w:rsidRPr="00CA33BC">
        <w:rPr>
          <w:rFonts w:ascii="Arial" w:hAnsi="Arial" w:cs="Arial"/>
        </w:rPr>
        <w:t xml:space="preserve">In this research, Allium </w:t>
      </w:r>
      <w:proofErr w:type="spellStart"/>
      <w:r w:rsidRPr="00CA33BC">
        <w:rPr>
          <w:rFonts w:ascii="Arial" w:hAnsi="Arial" w:cs="Arial"/>
        </w:rPr>
        <w:t>cepa</w:t>
      </w:r>
      <w:proofErr w:type="spellEnd"/>
      <w:r w:rsidRPr="00CA33BC">
        <w:rPr>
          <w:rFonts w:ascii="Arial" w:hAnsi="Arial" w:cs="Arial"/>
        </w:rPr>
        <w:t xml:space="preserve"> L. is used to test the pH of different chemicals and other household items. This ensures that he consumers can use this natural acid-base indicator as a better, cheaper and convenient way to determine the pH value of the chemicals.</w:t>
      </w:r>
    </w:p>
    <w:p w:rsidR="00CA33BC" w:rsidRDefault="00CA33BC" w:rsidP="00CA33BC">
      <w:pPr>
        <w:jc w:val="both"/>
      </w:pPr>
    </w:p>
    <w:p w:rsidR="00CA33BC" w:rsidRPr="00CA33BC" w:rsidRDefault="00CA33BC" w:rsidP="00CA33BC">
      <w:pPr>
        <w:jc w:val="both"/>
        <w:rPr>
          <w:rFonts w:ascii="Arial" w:hAnsi="Arial" w:cs="Arial"/>
          <w:b/>
        </w:rPr>
      </w:pPr>
      <w:r w:rsidRPr="00CA33BC">
        <w:rPr>
          <w:rFonts w:ascii="Arial" w:hAnsi="Arial" w:cs="Arial"/>
          <w:b/>
        </w:rPr>
        <w:t xml:space="preserve">Planning Structure </w:t>
      </w:r>
    </w:p>
    <w:p w:rsidR="00CA33BC" w:rsidRDefault="00CA33BC" w:rsidP="00CA33BC">
      <w:pPr>
        <w:jc w:val="both"/>
        <w:rPr>
          <w:rFonts w:ascii="Arial" w:hAnsi="Arial" w:cs="Arial"/>
        </w:rPr>
      </w:pPr>
      <w:r w:rsidRPr="00CA33BC">
        <w:rPr>
          <w:rFonts w:ascii="Arial" w:hAnsi="Arial" w:cs="Arial"/>
        </w:rPr>
        <w:t xml:space="preserve">The apparatus that we have used in the projects are measuring cylinder, knife, wire gauge, </w:t>
      </w:r>
      <w:proofErr w:type="spellStart"/>
      <w:r w:rsidRPr="00CA33BC">
        <w:rPr>
          <w:rFonts w:ascii="Arial" w:hAnsi="Arial" w:cs="Arial"/>
        </w:rPr>
        <w:t>bunsen</w:t>
      </w:r>
      <w:proofErr w:type="spellEnd"/>
      <w:r w:rsidRPr="00CA33BC">
        <w:rPr>
          <w:rFonts w:ascii="Arial" w:hAnsi="Arial" w:cs="Arial"/>
        </w:rPr>
        <w:t xml:space="preserve"> burner, retort stand, tripod stand, beaker, filter funnel, test tube, test tube rack, stirrer and dropper. The materials that we have used are Allium </w:t>
      </w:r>
      <w:proofErr w:type="spellStart"/>
      <w:r w:rsidRPr="00CA33BC">
        <w:rPr>
          <w:rFonts w:ascii="Arial" w:hAnsi="Arial" w:cs="Arial"/>
        </w:rPr>
        <w:t>cepa</w:t>
      </w:r>
      <w:proofErr w:type="spellEnd"/>
      <w:r w:rsidRPr="00CA33BC">
        <w:rPr>
          <w:rFonts w:ascii="Arial" w:hAnsi="Arial" w:cs="Arial"/>
        </w:rPr>
        <w:t xml:space="preserve"> L., 1.0 M of </w:t>
      </w:r>
      <w:proofErr w:type="spellStart"/>
      <w:r w:rsidRPr="00CA33BC">
        <w:rPr>
          <w:rFonts w:ascii="Arial" w:hAnsi="Arial" w:cs="Arial"/>
        </w:rPr>
        <w:t>HCl</w:t>
      </w:r>
      <w:proofErr w:type="spellEnd"/>
      <w:r w:rsidRPr="00CA33BC">
        <w:rPr>
          <w:rFonts w:ascii="Arial" w:hAnsi="Arial" w:cs="Arial"/>
        </w:rPr>
        <w:t xml:space="preserve">, distilled water, 1.0 M of </w:t>
      </w:r>
      <w:proofErr w:type="spellStart"/>
      <w:r w:rsidRPr="00CA33BC">
        <w:rPr>
          <w:rFonts w:ascii="Arial" w:hAnsi="Arial" w:cs="Arial"/>
        </w:rPr>
        <w:t>NaOH</w:t>
      </w:r>
      <w:proofErr w:type="spellEnd"/>
      <w:r w:rsidRPr="00CA33BC">
        <w:rPr>
          <w:rFonts w:ascii="Arial" w:hAnsi="Arial" w:cs="Arial"/>
        </w:rPr>
        <w:t xml:space="preserve"> and filter paper.</w:t>
      </w:r>
    </w:p>
    <w:p w:rsidR="00CA33BC" w:rsidRPr="00CA33BC" w:rsidRDefault="00CA33BC" w:rsidP="00CA33BC">
      <w:pPr>
        <w:jc w:val="both"/>
        <w:rPr>
          <w:rFonts w:ascii="Arial" w:hAnsi="Arial" w:cs="Arial"/>
          <w:b/>
        </w:rPr>
      </w:pPr>
      <w:r w:rsidRPr="00CA33BC">
        <w:rPr>
          <w:rFonts w:ascii="Arial" w:hAnsi="Arial" w:cs="Arial"/>
          <w:b/>
        </w:rPr>
        <w:lastRenderedPageBreak/>
        <w:t xml:space="preserve">Knowledge Impact </w:t>
      </w:r>
    </w:p>
    <w:p w:rsidR="00CA33BC" w:rsidRDefault="00CA33BC" w:rsidP="00CA33BC">
      <w:pPr>
        <w:jc w:val="both"/>
        <w:rPr>
          <w:rFonts w:ascii="Arial" w:hAnsi="Arial" w:cs="Arial"/>
        </w:rPr>
      </w:pPr>
      <w:r w:rsidRPr="00CA33BC">
        <w:rPr>
          <w:rFonts w:ascii="Arial" w:hAnsi="Arial" w:cs="Arial"/>
        </w:rPr>
        <w:t xml:space="preserve">We have used the existing knowledge to further enhance the use of Allium </w:t>
      </w:r>
      <w:proofErr w:type="spellStart"/>
      <w:r w:rsidRPr="00CA33BC">
        <w:rPr>
          <w:rFonts w:ascii="Arial" w:hAnsi="Arial" w:cs="Arial"/>
        </w:rPr>
        <w:t>cepa</w:t>
      </w:r>
      <w:proofErr w:type="spellEnd"/>
      <w:r w:rsidRPr="00CA33BC">
        <w:rPr>
          <w:rFonts w:ascii="Arial" w:hAnsi="Arial" w:cs="Arial"/>
        </w:rPr>
        <w:t xml:space="preserve"> L. to function as a cheaper and conveniently-handled acid-base indicator. </w:t>
      </w:r>
    </w:p>
    <w:p w:rsidR="00CA33BC" w:rsidRPr="00CA33BC" w:rsidRDefault="00CA33BC" w:rsidP="00CA33BC">
      <w:pPr>
        <w:jc w:val="both"/>
        <w:rPr>
          <w:rFonts w:ascii="Arial" w:hAnsi="Arial" w:cs="Arial"/>
        </w:rPr>
      </w:pPr>
    </w:p>
    <w:p w:rsidR="00CA33BC" w:rsidRPr="00CA33BC" w:rsidRDefault="00CA33BC" w:rsidP="00CA33BC">
      <w:pPr>
        <w:jc w:val="both"/>
        <w:rPr>
          <w:rFonts w:ascii="Arial" w:hAnsi="Arial" w:cs="Arial"/>
          <w:b/>
        </w:rPr>
      </w:pPr>
      <w:r w:rsidRPr="00CA33BC">
        <w:rPr>
          <w:rFonts w:ascii="Arial" w:hAnsi="Arial" w:cs="Arial"/>
          <w:b/>
        </w:rPr>
        <w:t xml:space="preserve">Contribution to Society and Country </w:t>
      </w:r>
    </w:p>
    <w:p w:rsidR="00CA33BC" w:rsidRDefault="00CA33BC" w:rsidP="00CA33BC">
      <w:pPr>
        <w:jc w:val="both"/>
        <w:rPr>
          <w:rFonts w:ascii="Arial" w:hAnsi="Arial" w:cs="Arial"/>
        </w:rPr>
      </w:pPr>
      <w:r w:rsidRPr="00CA33BC">
        <w:rPr>
          <w:rFonts w:ascii="Arial" w:hAnsi="Arial" w:cs="Arial"/>
        </w:rPr>
        <w:t xml:space="preserve">This product is very economical and yields results fast. It is a non-commercial and easily available acid-base indicator that can be used by consumers to determine the pH of household items in order to choose the most suitable household items for their family members. </w:t>
      </w:r>
    </w:p>
    <w:p w:rsidR="00CA33BC" w:rsidRPr="00CA33BC" w:rsidRDefault="00CA33BC" w:rsidP="00CA33BC">
      <w:pPr>
        <w:jc w:val="both"/>
        <w:rPr>
          <w:rFonts w:ascii="Arial" w:hAnsi="Arial" w:cs="Arial"/>
        </w:rPr>
      </w:pPr>
    </w:p>
    <w:p w:rsidR="00CA33BC" w:rsidRPr="00CA33BC" w:rsidRDefault="00CA33BC" w:rsidP="00CA33BC">
      <w:pPr>
        <w:jc w:val="both"/>
        <w:rPr>
          <w:rFonts w:ascii="Arial" w:hAnsi="Arial" w:cs="Arial"/>
          <w:b/>
        </w:rPr>
      </w:pPr>
      <w:r w:rsidRPr="00CA33BC">
        <w:rPr>
          <w:rFonts w:ascii="Arial" w:hAnsi="Arial" w:cs="Arial"/>
          <w:b/>
        </w:rPr>
        <w:t xml:space="preserve">Cost Impact </w:t>
      </w:r>
    </w:p>
    <w:p w:rsidR="00CA33BC" w:rsidRDefault="00CA33BC" w:rsidP="00CA33BC">
      <w:pPr>
        <w:jc w:val="both"/>
        <w:rPr>
          <w:rFonts w:ascii="Arial" w:hAnsi="Arial" w:cs="Arial"/>
        </w:rPr>
      </w:pPr>
      <w:r w:rsidRPr="00CA33BC">
        <w:rPr>
          <w:rFonts w:ascii="Arial" w:hAnsi="Arial" w:cs="Arial"/>
        </w:rPr>
        <w:t xml:space="preserve">We have estimated that the cost needed for the experiment can be divided into two parts which are household cost and industry cost. For households, the total cost is zero. For industries, the total cost is RM30 which is spent on buying materials and apparatus. </w:t>
      </w:r>
    </w:p>
    <w:p w:rsidR="00CA33BC" w:rsidRPr="00CA33BC" w:rsidRDefault="00CA33BC" w:rsidP="00CA33BC">
      <w:pPr>
        <w:jc w:val="both"/>
        <w:rPr>
          <w:rFonts w:ascii="Arial" w:hAnsi="Arial" w:cs="Arial"/>
        </w:rPr>
      </w:pPr>
      <w:bookmarkStart w:id="0" w:name="_GoBack"/>
      <w:bookmarkEnd w:id="0"/>
    </w:p>
    <w:p w:rsidR="00CA33BC" w:rsidRPr="00CA33BC" w:rsidRDefault="00CA33BC" w:rsidP="00CA33BC">
      <w:pPr>
        <w:jc w:val="both"/>
        <w:rPr>
          <w:rFonts w:ascii="Arial" w:hAnsi="Arial" w:cs="Arial"/>
          <w:b/>
        </w:rPr>
      </w:pPr>
      <w:r w:rsidRPr="00CA33BC">
        <w:rPr>
          <w:rFonts w:ascii="Arial" w:hAnsi="Arial" w:cs="Arial"/>
          <w:b/>
        </w:rPr>
        <w:t>Commercialization</w:t>
      </w:r>
      <w:r w:rsidRPr="00CA33BC">
        <w:rPr>
          <w:rFonts w:ascii="Arial" w:hAnsi="Arial" w:cs="Arial"/>
          <w:b/>
        </w:rPr>
        <w:t xml:space="preserve"> Potential </w:t>
      </w:r>
    </w:p>
    <w:p w:rsidR="00CA33BC" w:rsidRPr="00CA33BC" w:rsidRDefault="00CA33BC" w:rsidP="00CA33BC">
      <w:pPr>
        <w:jc w:val="both"/>
        <w:rPr>
          <w:rFonts w:ascii="Arial" w:hAnsi="Arial" w:cs="Arial"/>
        </w:rPr>
      </w:pPr>
      <w:r w:rsidRPr="00CA33BC">
        <w:rPr>
          <w:rFonts w:ascii="Arial" w:hAnsi="Arial" w:cs="Arial"/>
        </w:rPr>
        <w:t>This natural acid-base indicator is very useful to help skin-allergic people choose the suitable household items such as shampoos, hand cleaner, soaps and so on. This product has a great potential in the market as the number of people with skin allergies increases every year.</w:t>
      </w:r>
    </w:p>
    <w:sectPr w:rsidR="00CA33BC" w:rsidRPr="00CA33BC" w:rsidSect="00226C9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99"/>
    <w:rsid w:val="00226C99"/>
    <w:rsid w:val="00403F40"/>
    <w:rsid w:val="00926EBA"/>
    <w:rsid w:val="00C46920"/>
    <w:rsid w:val="00CA33BC"/>
    <w:rsid w:val="00EA2FD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C6BE"/>
  <w15:chartTrackingRefBased/>
  <w15:docId w15:val="{9BC68B75-39BC-4FFA-BD95-6DAC7F6A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ppy_angel083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2017-05-11T02:06:00Z</dcterms:created>
  <dcterms:modified xsi:type="dcterms:W3CDTF">2017-05-11T02:06:00Z</dcterms:modified>
</cp:coreProperties>
</file>